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34A49" w14:textId="77777777" w:rsidR="00524388" w:rsidRPr="00285921" w:rsidRDefault="0003480C" w:rsidP="0003480C">
      <w:pPr>
        <w:pStyle w:val="Title"/>
        <w:tabs>
          <w:tab w:val="left" w:pos="9303"/>
        </w:tabs>
        <w:rPr>
          <w:kern w:val="0"/>
          <w:sz w:val="44"/>
          <w:szCs w:val="32"/>
        </w:rPr>
      </w:pPr>
      <w:r w:rsidRPr="00285921">
        <w:rPr>
          <w:color w:val="7030A0"/>
        </w:rPr>
        <w:t>Advanced Web Apps</w:t>
      </w:r>
      <w:r w:rsidRPr="00285921">
        <w:rPr>
          <w:kern w:val="0"/>
          <w:sz w:val="44"/>
          <w:szCs w:val="32"/>
        </w:rPr>
        <w:tab/>
      </w:r>
    </w:p>
    <w:p w14:paraId="7135B74C" w14:textId="76E2CA52" w:rsidR="00524388" w:rsidRPr="00285921" w:rsidRDefault="0003480C">
      <w:pPr>
        <w:pStyle w:val="Heading1"/>
        <w:rPr>
          <w:color w:val="7030A0"/>
        </w:rPr>
      </w:pPr>
      <w:r w:rsidRPr="00285921">
        <w:rPr>
          <w:color w:val="7030A0"/>
        </w:rPr>
        <w:t>Module 0</w:t>
      </w:r>
      <w:r w:rsidR="00F57034">
        <w:rPr>
          <w:color w:val="7030A0"/>
        </w:rPr>
        <w:t>3</w:t>
      </w:r>
    </w:p>
    <w:p w14:paraId="34C5D299" w14:textId="4CEB79DD" w:rsidR="00524388" w:rsidRDefault="009B0055" w:rsidP="0003480C">
      <w:r>
        <w:t xml:space="preserve">This activity is designed to showcase </w:t>
      </w:r>
      <w:r w:rsidR="00F57034">
        <w:t>improved site functions such as a navigation bar and more complex grid system</w:t>
      </w:r>
      <w:r>
        <w:t>.</w:t>
      </w:r>
    </w:p>
    <w:p w14:paraId="242D1851" w14:textId="77777777" w:rsidR="0003480C" w:rsidRDefault="0003480C" w:rsidP="0003480C">
      <w:r>
        <w:t>Rasmussen College - Professor Corey</w:t>
      </w:r>
    </w:p>
    <w:p w14:paraId="710AA201" w14:textId="7316D0B0" w:rsidR="0003480C" w:rsidRDefault="00F57034" w:rsidP="0003480C">
      <w:r w:rsidRPr="00F57034">
        <w:drawing>
          <wp:inline distT="0" distB="0" distL="0" distR="0" wp14:anchorId="2304964B" wp14:editId="551DCB8D">
            <wp:extent cx="6675120" cy="3754755"/>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75120" cy="3754755"/>
                    </a:xfrm>
                    <a:prstGeom prst="rect">
                      <a:avLst/>
                    </a:prstGeom>
                  </pic:spPr>
                </pic:pic>
              </a:graphicData>
            </a:graphic>
          </wp:inline>
        </w:drawing>
      </w:r>
    </w:p>
    <w:p w14:paraId="3FF6049D" w14:textId="77777777" w:rsidR="00524388" w:rsidRDefault="00524388">
      <w:pPr>
        <w:jc w:val="center"/>
      </w:pPr>
    </w:p>
    <w:p w14:paraId="01FEB18A" w14:textId="7A13365E" w:rsidR="00356C90" w:rsidRDefault="00F57034">
      <w:pPr>
        <w:rPr>
          <w:sz w:val="22"/>
          <w:szCs w:val="22"/>
        </w:rPr>
      </w:pPr>
      <w:r>
        <w:rPr>
          <w:sz w:val="22"/>
          <w:szCs w:val="22"/>
        </w:rPr>
        <w:t>This module three activity focused on the addition of a navigation bar. This standardized navigation bar is a custom class created by the Bootstrap team designed to help developers quickly and efficiently implement site navigation features.</w:t>
      </w:r>
    </w:p>
    <w:p w14:paraId="4E19A3DE" w14:textId="051CAA76" w:rsidR="00F57034" w:rsidRDefault="00F57034">
      <w:pPr>
        <w:rPr>
          <w:sz w:val="22"/>
          <w:szCs w:val="22"/>
        </w:rPr>
      </w:pPr>
      <w:r>
        <w:rPr>
          <w:sz w:val="22"/>
          <w:szCs w:val="22"/>
        </w:rPr>
        <w:t xml:space="preserve">By using a </w:t>
      </w:r>
      <w:proofErr w:type="spellStart"/>
      <w:r>
        <w:rPr>
          <w:sz w:val="22"/>
          <w:szCs w:val="22"/>
        </w:rPr>
        <w:t>nav</w:t>
      </w:r>
      <w:proofErr w:type="spellEnd"/>
      <w:r>
        <w:rPr>
          <w:sz w:val="22"/>
          <w:szCs w:val="22"/>
        </w:rPr>
        <w:t xml:space="preserve"> bar, I am able to control the color and placement so that it matches the overall look and feel of my website. Additionally, we can change and customize the link names and their target locations. This helps bring an easy to use and intuitive UI to our site.</w:t>
      </w:r>
    </w:p>
    <w:p w14:paraId="37C416B5" w14:textId="2F23E106" w:rsidR="00F57034" w:rsidRDefault="00F57034">
      <w:pPr>
        <w:rPr>
          <w:sz w:val="22"/>
          <w:szCs w:val="22"/>
        </w:rPr>
      </w:pPr>
      <w:r>
        <w:rPr>
          <w:sz w:val="22"/>
          <w:szCs w:val="22"/>
        </w:rPr>
        <w:lastRenderedPageBreak/>
        <w:t>Although I was having a problem with some of the cell padding/spacing, I believe this is a good start for this activity and will help improve my skills for the module three project coming up.</w:t>
      </w:r>
    </w:p>
    <w:p w14:paraId="3C6F9AB4" w14:textId="77777777" w:rsidR="009B0055" w:rsidRDefault="009B0055">
      <w:pPr>
        <w:rPr>
          <w:sz w:val="22"/>
          <w:szCs w:val="22"/>
        </w:rPr>
      </w:pPr>
    </w:p>
    <w:p w14:paraId="047ACEAC" w14:textId="6626EC43" w:rsidR="009B0055" w:rsidRDefault="009B0055">
      <w:pPr>
        <w:rPr>
          <w:sz w:val="22"/>
          <w:szCs w:val="22"/>
        </w:rPr>
      </w:pPr>
      <w:r>
        <w:rPr>
          <w:sz w:val="22"/>
          <w:szCs w:val="22"/>
        </w:rPr>
        <w:t xml:space="preserve">The URL for </w:t>
      </w:r>
      <w:r w:rsidR="00285921">
        <w:rPr>
          <w:sz w:val="22"/>
          <w:szCs w:val="22"/>
        </w:rPr>
        <w:t>my</w:t>
      </w:r>
      <w:r>
        <w:rPr>
          <w:sz w:val="22"/>
          <w:szCs w:val="22"/>
        </w:rPr>
        <w:t xml:space="preserve"> page is located here</w:t>
      </w:r>
      <w:r w:rsidR="00285921">
        <w:rPr>
          <w:sz w:val="22"/>
          <w:szCs w:val="22"/>
        </w:rPr>
        <w:t xml:space="preserve"> and also posted at my GitHub account</w:t>
      </w:r>
      <w:r>
        <w:rPr>
          <w:sz w:val="22"/>
          <w:szCs w:val="22"/>
        </w:rPr>
        <w:t xml:space="preserve">: </w:t>
      </w:r>
    </w:p>
    <w:p w14:paraId="5F0133E9" w14:textId="7ECC7CFC" w:rsidR="00F57034" w:rsidRDefault="00F57034">
      <w:pPr>
        <w:rPr>
          <w:sz w:val="22"/>
          <w:szCs w:val="22"/>
        </w:rPr>
      </w:pPr>
      <w:r>
        <w:rPr>
          <w:sz w:val="22"/>
          <w:szCs w:val="22"/>
        </w:rPr>
        <w:t>https://</w:t>
      </w:r>
      <w:r w:rsidRPr="00F57034">
        <w:rPr>
          <w:sz w:val="22"/>
          <w:szCs w:val="22"/>
        </w:rPr>
        <w:t>sotd.us/</w:t>
      </w:r>
      <w:r>
        <w:rPr>
          <w:sz w:val="22"/>
          <w:szCs w:val="22"/>
        </w:rPr>
        <w:t>jasonkendall/</w:t>
      </w:r>
      <w:r w:rsidRPr="00F57034">
        <w:rPr>
          <w:sz w:val="22"/>
          <w:szCs w:val="22"/>
        </w:rPr>
        <w:t>module03/bootstrap-4.2.1-dist/index.html</w:t>
      </w:r>
    </w:p>
    <w:p w14:paraId="14AEBB84" w14:textId="358E7EBF" w:rsidR="00285921" w:rsidRDefault="00F57034">
      <w:pPr>
        <w:rPr>
          <w:sz w:val="22"/>
          <w:szCs w:val="22"/>
        </w:rPr>
      </w:pPr>
      <w:r w:rsidRPr="00F57034">
        <w:t>https://github.com/jasonhkendall/AdvancedWebApps/tree/master/module03/bootstrap-4.2.1-dist</w:t>
      </w:r>
    </w:p>
    <w:p w14:paraId="7644E557" w14:textId="77777777" w:rsidR="00F57034" w:rsidRDefault="00F57034">
      <w:pPr>
        <w:rPr>
          <w:sz w:val="22"/>
          <w:szCs w:val="22"/>
        </w:rPr>
      </w:pPr>
    </w:p>
    <w:p w14:paraId="438FC295" w14:textId="5928334D" w:rsidR="00285921" w:rsidRDefault="00285921">
      <w:pPr>
        <w:rPr>
          <w:sz w:val="22"/>
          <w:szCs w:val="22"/>
        </w:rPr>
      </w:pPr>
      <w:r>
        <w:rPr>
          <w:sz w:val="22"/>
          <w:szCs w:val="22"/>
        </w:rPr>
        <w:t>Images of the development process are located here:</w:t>
      </w:r>
    </w:p>
    <w:p w14:paraId="1318A528" w14:textId="6AFB93FC" w:rsidR="00285921" w:rsidRDefault="00F57034">
      <w:pPr>
        <w:rPr>
          <w:sz w:val="22"/>
          <w:szCs w:val="22"/>
        </w:rPr>
      </w:pPr>
      <w:r>
        <w:rPr>
          <w:noProof/>
          <w:sz w:val="22"/>
          <w:szCs w:val="22"/>
        </w:rPr>
        <w:drawing>
          <wp:inline distT="0" distB="0" distL="0" distR="0" wp14:anchorId="50692A26" wp14:editId="1CAECA71">
            <wp:extent cx="6675120" cy="4008755"/>
            <wp:effectExtent l="0" t="0" r="5080" b="444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2-28 at 11.00.13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75120" cy="4008755"/>
                    </a:xfrm>
                    <a:prstGeom prst="rect">
                      <a:avLst/>
                    </a:prstGeom>
                  </pic:spPr>
                </pic:pic>
              </a:graphicData>
            </a:graphic>
          </wp:inline>
        </w:drawing>
      </w:r>
    </w:p>
    <w:p w14:paraId="527FC4FC" w14:textId="6268483E" w:rsidR="00285921" w:rsidRPr="009B0055" w:rsidRDefault="00285921">
      <w:pPr>
        <w:rPr>
          <w:sz w:val="22"/>
          <w:szCs w:val="22"/>
        </w:rPr>
      </w:pPr>
    </w:p>
    <w:p w14:paraId="22ED9968" w14:textId="77777777" w:rsidR="00356C90" w:rsidRDefault="00356C90"/>
    <w:p w14:paraId="1022ECF3" w14:textId="55A852BB" w:rsidR="00356C90" w:rsidRDefault="00356C90"/>
    <w:p w14:paraId="24ED1713" w14:textId="2002C6D1" w:rsidR="00F57034" w:rsidRDefault="00F57034">
      <w:r>
        <w:rPr>
          <w:noProof/>
        </w:rPr>
        <w:lastRenderedPageBreak/>
        <w:drawing>
          <wp:inline distT="0" distB="0" distL="0" distR="0" wp14:anchorId="2592010A" wp14:editId="042673D2">
            <wp:extent cx="6675120" cy="4008755"/>
            <wp:effectExtent l="0" t="0" r="5080" b="4445"/>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2-28 at 10.59.12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75120" cy="4008755"/>
                    </a:xfrm>
                    <a:prstGeom prst="rect">
                      <a:avLst/>
                    </a:prstGeom>
                  </pic:spPr>
                </pic:pic>
              </a:graphicData>
            </a:graphic>
          </wp:inline>
        </w:drawing>
      </w:r>
    </w:p>
    <w:p w14:paraId="71F5AB86" w14:textId="37504D2E" w:rsidR="00F57034" w:rsidRDefault="00F57034">
      <w:bookmarkStart w:id="0" w:name="_GoBack"/>
      <w:r>
        <w:rPr>
          <w:noProof/>
        </w:rPr>
        <w:drawing>
          <wp:inline distT="0" distB="0" distL="0" distR="0" wp14:anchorId="1EADAC8A" wp14:editId="32C53892">
            <wp:extent cx="6675120" cy="4008755"/>
            <wp:effectExtent l="0" t="0" r="5080" b="4445"/>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28 at 10.59.01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75120" cy="4008755"/>
                    </a:xfrm>
                    <a:prstGeom prst="rect">
                      <a:avLst/>
                    </a:prstGeom>
                  </pic:spPr>
                </pic:pic>
              </a:graphicData>
            </a:graphic>
          </wp:inline>
        </w:drawing>
      </w:r>
      <w:bookmarkEnd w:id="0"/>
    </w:p>
    <w:p w14:paraId="4DBA71EF" w14:textId="3556BEAF" w:rsidR="00F57034" w:rsidRDefault="00F57034"/>
    <w:p w14:paraId="3164007B" w14:textId="77777777" w:rsidR="00F57034" w:rsidRDefault="00F57034"/>
    <w:p w14:paraId="35F70B40" w14:textId="77777777" w:rsidR="00F57034" w:rsidRDefault="00F57034"/>
    <w:p w14:paraId="7E8C0F4B" w14:textId="64734A52" w:rsidR="00285921" w:rsidRDefault="00285921">
      <w:r>
        <w:t>Thanks!</w:t>
      </w:r>
    </w:p>
    <w:sectPr w:rsidR="00285921">
      <w:footerReference w:type="default" r:id="rId11"/>
      <w:pgSz w:w="12240" w:h="15840"/>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8734DF" w14:textId="77777777" w:rsidR="005B2F38" w:rsidRDefault="005B2F38">
      <w:pPr>
        <w:spacing w:after="0" w:line="240" w:lineRule="auto"/>
      </w:pPr>
      <w:r>
        <w:separator/>
      </w:r>
    </w:p>
  </w:endnote>
  <w:endnote w:type="continuationSeparator" w:id="0">
    <w:p w14:paraId="6A132B34" w14:textId="77777777" w:rsidR="005B2F38" w:rsidRDefault="005B2F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52419"/>
      <w:docPartObj>
        <w:docPartGallery w:val="Page Numbers (Bottom of Page)"/>
        <w:docPartUnique/>
      </w:docPartObj>
    </w:sdtPr>
    <w:sdtEndPr>
      <w:rPr>
        <w:noProof/>
      </w:rPr>
    </w:sdtEndPr>
    <w:sdtContent>
      <w:p w14:paraId="0FC728A3" w14:textId="77777777" w:rsidR="00524388" w:rsidRDefault="000A66FD">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5ADBFD" w14:textId="77777777" w:rsidR="005B2F38" w:rsidRDefault="005B2F38">
      <w:pPr>
        <w:spacing w:after="0" w:line="240" w:lineRule="auto"/>
      </w:pPr>
      <w:r>
        <w:separator/>
      </w:r>
    </w:p>
  </w:footnote>
  <w:footnote w:type="continuationSeparator" w:id="0">
    <w:p w14:paraId="2D6F0E7C" w14:textId="77777777" w:rsidR="005B2F38" w:rsidRDefault="005B2F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6EE2A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A831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19E430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C6C9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2F819E8"/>
    <w:lvl w:ilvl="0">
      <w:start w:val="1"/>
      <w:numFmt w:val="decimal"/>
      <w:lvlText w:val="%1."/>
      <w:lvlJc w:val="left"/>
      <w:pPr>
        <w:ind w:left="1080" w:hanging="360"/>
      </w:pPr>
      <w:rPr>
        <w:rFonts w:hint="default"/>
      </w:rPr>
    </w:lvl>
  </w:abstractNum>
  <w:abstractNum w:abstractNumId="9" w15:restartNumberingAfterBreak="0">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10"/>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80C"/>
    <w:rsid w:val="0003480C"/>
    <w:rsid w:val="000A66FD"/>
    <w:rsid w:val="00280EA1"/>
    <w:rsid w:val="00285921"/>
    <w:rsid w:val="00356C90"/>
    <w:rsid w:val="003F31CF"/>
    <w:rsid w:val="0040679B"/>
    <w:rsid w:val="004076A4"/>
    <w:rsid w:val="00524388"/>
    <w:rsid w:val="005B2F38"/>
    <w:rsid w:val="00971289"/>
    <w:rsid w:val="009B0055"/>
    <w:rsid w:val="00AD7A20"/>
    <w:rsid w:val="00BB58E9"/>
    <w:rsid w:val="00E73AC0"/>
    <w:rsid w:val="00F57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2ABED7"/>
  <w15:chartTrackingRefBased/>
  <w15:docId w15:val="{9B6AC0D2-CBCF-684B-9C47-728ADF1F2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191919" w:themeColor="text2" w:themeTint="E6"/>
      <w:sz w:val="44"/>
      <w:szCs w:val="32"/>
    </w:rPr>
  </w:style>
  <w:style w:type="paragraph" w:styleId="Heading4">
    <w:name w:val="heading 4"/>
    <w:basedOn w:val="Normal"/>
    <w:next w:val="Normal"/>
    <w:uiPriority w:val="9"/>
    <w:semiHidden/>
    <w:unhideWhenUsed/>
    <w:qFormat/>
    <w:pPr>
      <w:keepNext/>
      <w:keepLines/>
      <w:spacing w:before="340" w:after="120"/>
      <w:contextualSpacing/>
      <w:outlineLvl w:val="3"/>
    </w:pPr>
    <w:rPr>
      <w:rFonts w:asciiTheme="majorHAnsi" w:eastAsiaTheme="majorEastAsia" w:hAnsiTheme="majorHAnsi" w:cstheme="majorBidi"/>
      <w:iCs/>
      <w:color w:val="DDDDDD" w:themeColor="accent1"/>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DDDDDD"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DDDDDD"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DDDDDD"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DDDDDD"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DDDDDD" w:themeColor="accent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DDDDDD" w:themeColor="accent1"/>
      </w:pBdr>
      <w:spacing w:after="400" w:line="240" w:lineRule="auto"/>
      <w:contextualSpacing/>
    </w:pPr>
    <w:rPr>
      <w:rFonts w:asciiTheme="majorHAnsi" w:eastAsiaTheme="majorEastAsia" w:hAnsiTheme="majorHAnsi" w:cstheme="majorBidi"/>
      <w:b/>
      <w:color w:val="191919"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191919"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191919"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DDDDDD"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DDDDDD"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DDDDDD"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DDDDDD"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DDDDDD" w:themeColor="accent1"/>
      <w:sz w:val="20"/>
      <w:szCs w:val="21"/>
    </w:rPr>
  </w:style>
  <w:style w:type="paragraph" w:styleId="Subtitle">
    <w:name w:val="Subtitle"/>
    <w:basedOn w:val="Normal"/>
    <w:link w:val="SubtitleChar"/>
    <w:uiPriority w:val="11"/>
    <w:semiHidden/>
    <w:unhideWhenUsed/>
    <w:qFormat/>
    <w:pPr>
      <w:numPr>
        <w:ilvl w:val="1"/>
      </w:numPr>
      <w:spacing w:after="480"/>
      <w:contextualSpacing/>
    </w:pPr>
    <w:rPr>
      <w:rFonts w:eastAsiaTheme="minorEastAsia"/>
      <w:color w:val="DDDDDD" w:themeColor="accent1"/>
      <w:sz w:val="34"/>
      <w:szCs w:val="22"/>
    </w:rPr>
  </w:style>
  <w:style w:type="character" w:customStyle="1" w:styleId="SubtitleChar">
    <w:name w:val="Subtitle Char"/>
    <w:basedOn w:val="DefaultParagraphFont"/>
    <w:link w:val="Subtitle"/>
    <w:uiPriority w:val="11"/>
    <w:semiHidden/>
    <w:rPr>
      <w:rFonts w:eastAsiaTheme="minorEastAsia"/>
      <w:color w:val="DDDDDD" w:themeColor="accent1"/>
      <w:sz w:val="34"/>
      <w:szCs w:val="22"/>
    </w:rPr>
  </w:style>
  <w:style w:type="character" w:styleId="SubtleEmphasis">
    <w:name w:val="Subtle Emphasis"/>
    <w:basedOn w:val="DefaultParagraphFont"/>
    <w:uiPriority w:val="19"/>
    <w:semiHidden/>
    <w:unhideWhenUsed/>
    <w:qFormat/>
    <w:rPr>
      <w:i/>
      <w:iCs/>
      <w:color w:val="404040" w:themeColor="text2" w:themeTint="BF"/>
    </w:rPr>
  </w:style>
  <w:style w:type="character" w:styleId="IntenseEmphasis">
    <w:name w:val="Intense Emphasis"/>
    <w:basedOn w:val="DefaultParagraphFont"/>
    <w:uiPriority w:val="21"/>
    <w:semiHidden/>
    <w:unhideWhenUsed/>
    <w:qFormat/>
    <w:rPr>
      <w:b/>
      <w:i/>
      <w:iCs/>
      <w:color w:val="191919" w:themeColor="text2" w:themeTint="E6"/>
    </w:rPr>
  </w:style>
  <w:style w:type="character" w:styleId="Strong">
    <w:name w:val="Strong"/>
    <w:basedOn w:val="DefaultParagraphFont"/>
    <w:uiPriority w:val="22"/>
    <w:semiHidden/>
    <w:unhideWhenUsed/>
    <w:qFormat/>
    <w:rPr>
      <w:b/>
      <w:bCs/>
      <w:color w:val="404040"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191919" w:themeColor="text2" w:themeTint="E6"/>
      <w:sz w:val="34"/>
    </w:rPr>
  </w:style>
  <w:style w:type="character" w:customStyle="1" w:styleId="IntenseQuoteChar">
    <w:name w:val="Intense Quote Char"/>
    <w:basedOn w:val="DefaultParagraphFont"/>
    <w:link w:val="IntenseQuote"/>
    <w:uiPriority w:val="30"/>
    <w:semiHidden/>
    <w:rPr>
      <w:b/>
      <w:i/>
      <w:iCs/>
      <w:color w:val="191919" w:themeColor="text2" w:themeTint="E6"/>
      <w:sz w:val="34"/>
    </w:rPr>
  </w:style>
  <w:style w:type="character" w:styleId="SubtleReference">
    <w:name w:val="Subtle Reference"/>
    <w:basedOn w:val="DefaultParagraphFont"/>
    <w:uiPriority w:val="31"/>
    <w:semiHidden/>
    <w:unhideWhenUsed/>
    <w:qFormat/>
    <w:rPr>
      <w:caps/>
      <w:smallCaps w:val="0"/>
      <w:color w:val="404040" w:themeColor="text2" w:themeTint="BF"/>
    </w:rPr>
  </w:style>
  <w:style w:type="character" w:styleId="IntenseReference">
    <w:name w:val="Intense Reference"/>
    <w:basedOn w:val="DefaultParagraphFont"/>
    <w:uiPriority w:val="32"/>
    <w:semiHidden/>
    <w:unhideWhenUsed/>
    <w:qFormat/>
    <w:rPr>
      <w:b/>
      <w:bCs/>
      <w:caps/>
      <w:smallCaps w:val="0"/>
      <w:color w:val="404040" w:themeColor="text2" w:themeTint="BF"/>
      <w:spacing w:val="0"/>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rsid w:val="009B005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0055"/>
    <w:rPr>
      <w:rFonts w:ascii="Times New Roman" w:hAnsi="Times New Roman" w:cs="Times New Roman"/>
      <w:sz w:val="18"/>
      <w:szCs w:val="18"/>
    </w:rPr>
  </w:style>
  <w:style w:type="character" w:styleId="Hyperlink">
    <w:name w:val="Hyperlink"/>
    <w:basedOn w:val="DefaultParagraphFont"/>
    <w:uiPriority w:val="99"/>
    <w:unhideWhenUsed/>
    <w:rsid w:val="00285921"/>
    <w:rPr>
      <w:color w:val="5F5F5F" w:themeColor="hyperlink"/>
      <w:u w:val="single"/>
    </w:rPr>
  </w:style>
  <w:style w:type="character" w:styleId="UnresolvedMention">
    <w:name w:val="Unresolved Mention"/>
    <w:basedOn w:val="DefaultParagraphFont"/>
    <w:uiPriority w:val="99"/>
    <w:semiHidden/>
    <w:unhideWhenUsed/>
    <w:rsid w:val="002859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asonKendall/Library/Containers/com.microsoft.Word/Data/Library/Application%20Support/Microsoft/Office/16.0/DTS/en-US%7bF45158B4-0A9D-FB47-90F8-0E21008049C3%7d/%7bFA9A8FD0-4050-054F-8407-7F532809BB0A%7dtf10002069.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{FA9A8FD0-4050-054F-8407-7F532809BB0A}tf10002069.dotx</Template>
  <TotalTime>1</TotalTime>
  <Pages>4</Pages>
  <Words>179</Words>
  <Characters>1021</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Jason Kendall</cp:lastModifiedBy>
  <cp:revision>2</cp:revision>
  <dcterms:created xsi:type="dcterms:W3CDTF">2019-02-28T16:12:00Z</dcterms:created>
  <dcterms:modified xsi:type="dcterms:W3CDTF">2019-02-28T16:12:00Z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